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AA" w:rsidRPr="004A0340" w:rsidRDefault="00C668AA" w:rsidP="001023C8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B653C2">
        <w:rPr>
          <w:rFonts w:ascii="標楷體" w:eastAsia="標楷體" w:hAnsi="標楷體" w:hint="eastAsia"/>
          <w:b/>
          <w:sz w:val="36"/>
        </w:rPr>
        <w:t>最高行政法院</w:t>
      </w: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4F3566">
        <w:rPr>
          <w:rFonts w:ascii="標楷體" w:eastAsia="標楷體" w:hAnsi="標楷體" w:hint="eastAsia"/>
          <w:b/>
          <w:sz w:val="36"/>
          <w:szCs w:val="36"/>
        </w:rPr>
        <w:t>1</w:t>
      </w:r>
      <w:r w:rsidRPr="001F7BDA">
        <w:rPr>
          <w:rFonts w:ascii="標楷體" w:eastAsia="標楷體" w:hAnsi="標楷體" w:hint="eastAsia"/>
          <w:b/>
          <w:sz w:val="36"/>
          <w:szCs w:val="36"/>
        </w:rPr>
        <w:t>年</w:t>
      </w:r>
      <w:r w:rsidR="003D648E">
        <w:rPr>
          <w:rFonts w:ascii="標楷體" w:eastAsia="標楷體" w:hAnsi="標楷體" w:hint="eastAsia"/>
          <w:b/>
          <w:sz w:val="36"/>
          <w:szCs w:val="36"/>
        </w:rPr>
        <w:t>第2次</w:t>
      </w:r>
      <w:r>
        <w:rPr>
          <w:rFonts w:ascii="標楷體" w:eastAsia="標楷體" w:hAnsi="標楷體" w:hint="eastAsia"/>
          <w:b/>
          <w:sz w:val="36"/>
          <w:szCs w:val="36"/>
        </w:rPr>
        <w:t>遴選</w:t>
      </w:r>
      <w:r w:rsidR="00D0679B">
        <w:rPr>
          <w:rFonts w:ascii="標楷體" w:eastAsia="標楷體" w:hAnsi="標楷體" w:hint="eastAsia"/>
          <w:b/>
          <w:sz w:val="36"/>
          <w:szCs w:val="36"/>
        </w:rPr>
        <w:t>聘用</w:t>
      </w:r>
      <w:r w:rsidRPr="006C78CF">
        <w:rPr>
          <w:rFonts w:ascii="標楷體" w:eastAsia="標楷體" w:hAnsi="標楷體" w:hint="eastAsia"/>
          <w:b/>
          <w:sz w:val="36"/>
          <w:szCs w:val="36"/>
        </w:rPr>
        <w:t>法官助理簡章</w:t>
      </w:r>
      <w:bookmarkEnd w:id="0"/>
      <w:r w:rsidR="004A0340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2A00DA" w:rsidRDefault="00C668AA" w:rsidP="00A10074">
      <w:pPr>
        <w:spacing w:beforeLines="50" w:before="180" w:line="360" w:lineRule="exact"/>
        <w:ind w:leftChars="177" w:left="971" w:hangingChars="195" w:hanging="546"/>
        <w:rPr>
          <w:rFonts w:ascii="標楷體" w:eastAsia="標楷體" w:hAnsi="標楷體"/>
          <w:kern w:val="0"/>
          <w:sz w:val="28"/>
          <w:szCs w:val="28"/>
        </w:rPr>
      </w:pPr>
      <w:r w:rsidRPr="00BE4F2A">
        <w:rPr>
          <w:rFonts w:ascii="標楷體" w:eastAsia="標楷體" w:hAnsi="標楷體" w:hint="eastAsia"/>
          <w:sz w:val="28"/>
          <w:szCs w:val="28"/>
        </w:rPr>
        <w:t>一、依據：依</w:t>
      </w:r>
      <w:r w:rsidRPr="00BE5A49">
        <w:rPr>
          <w:rFonts w:ascii="標楷體" w:eastAsia="標楷體" w:hAnsi="標楷體" w:hint="eastAsia"/>
          <w:kern w:val="0"/>
          <w:sz w:val="28"/>
          <w:szCs w:val="28"/>
        </w:rPr>
        <w:t>各級行政法院與智慧財產及商業法院法官助理遴聘訓練業務</w:t>
      </w:r>
    </w:p>
    <w:p w:rsidR="00C668AA" w:rsidRPr="00A8591A" w:rsidRDefault="00C668AA" w:rsidP="00912B79">
      <w:pPr>
        <w:spacing w:line="360" w:lineRule="exact"/>
        <w:ind w:leftChars="582" w:left="1397" w:firstLineChars="159" w:firstLine="445"/>
        <w:rPr>
          <w:rFonts w:ascii="標楷體" w:eastAsia="標楷體" w:hAnsi="標楷體"/>
          <w:kern w:val="0"/>
          <w:sz w:val="28"/>
          <w:szCs w:val="28"/>
        </w:rPr>
      </w:pPr>
      <w:r w:rsidRPr="00BE5A49">
        <w:rPr>
          <w:rFonts w:ascii="標楷體" w:eastAsia="標楷體" w:hAnsi="標楷體" w:hint="eastAsia"/>
          <w:kern w:val="0"/>
          <w:sz w:val="28"/>
          <w:szCs w:val="28"/>
        </w:rPr>
        <w:t>管理及考核辦法</w:t>
      </w:r>
      <w:r w:rsidRPr="00BE4F2A">
        <w:rPr>
          <w:rFonts w:ascii="標楷體" w:eastAsia="標楷體" w:hAnsi="標楷體" w:hint="eastAsia"/>
          <w:sz w:val="28"/>
          <w:szCs w:val="28"/>
        </w:rPr>
        <w:t>辦理。</w:t>
      </w:r>
    </w:p>
    <w:p w:rsidR="003A05CC" w:rsidRDefault="00C668AA" w:rsidP="00912B79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E4F2A">
        <w:rPr>
          <w:rFonts w:ascii="標楷體" w:eastAsia="標楷體" w:hAnsi="標楷體" w:hint="eastAsia"/>
          <w:sz w:val="28"/>
          <w:szCs w:val="28"/>
        </w:rPr>
        <w:t>二、</w:t>
      </w:r>
      <w:r w:rsidRPr="000C13CA">
        <w:rPr>
          <w:rFonts w:ascii="標楷體" w:eastAsia="標楷體" w:hAnsi="標楷體" w:hint="eastAsia"/>
          <w:sz w:val="28"/>
          <w:szCs w:val="28"/>
        </w:rPr>
        <w:t>遴選資格</w:t>
      </w:r>
    </w:p>
    <w:p w:rsidR="00C668AA" w:rsidRDefault="00C668AA" w:rsidP="00912B79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C668AA">
        <w:rPr>
          <w:rFonts w:ascii="標楷體" w:eastAsia="標楷體" w:hAnsi="標楷體" w:hint="eastAsia"/>
          <w:sz w:val="28"/>
          <w:szCs w:val="28"/>
        </w:rPr>
        <w:t>(一)</w:t>
      </w:r>
      <w:r w:rsidRPr="00C668AA">
        <w:rPr>
          <w:rFonts w:ascii="標楷體" w:eastAsia="標楷體" w:hAnsi="標楷體"/>
          <w:sz w:val="28"/>
          <w:szCs w:val="28"/>
        </w:rPr>
        <w:t>大學法律</w:t>
      </w:r>
      <w:r w:rsidRPr="00C668AA">
        <w:rPr>
          <w:rFonts w:ascii="標楷體" w:eastAsia="標楷體" w:hAnsi="標楷體" w:hint="eastAsia"/>
          <w:sz w:val="28"/>
          <w:szCs w:val="28"/>
        </w:rPr>
        <w:t>系或法律研究所</w:t>
      </w:r>
      <w:r w:rsidRPr="00C668AA">
        <w:rPr>
          <w:rFonts w:ascii="標楷體" w:eastAsia="標楷體" w:hAnsi="標楷體"/>
          <w:sz w:val="28"/>
          <w:szCs w:val="28"/>
        </w:rPr>
        <w:t>畢業</w:t>
      </w:r>
      <w:r w:rsidRPr="00C668AA">
        <w:rPr>
          <w:rFonts w:ascii="標楷體" w:eastAsia="標楷體" w:hAnsi="標楷體" w:hint="eastAsia"/>
          <w:sz w:val="28"/>
          <w:szCs w:val="28"/>
        </w:rPr>
        <w:t>，且</w:t>
      </w:r>
      <w:r w:rsidRPr="00C668AA">
        <w:rPr>
          <w:rFonts w:ascii="標楷體" w:eastAsia="標楷體" w:hAnsi="標楷體"/>
          <w:sz w:val="28"/>
          <w:szCs w:val="28"/>
        </w:rPr>
        <w:t>具有</w:t>
      </w:r>
      <w:r w:rsidRPr="00C668AA">
        <w:rPr>
          <w:rFonts w:ascii="標楷體" w:eastAsia="標楷體" w:hAnsi="標楷體" w:hint="eastAsia"/>
          <w:sz w:val="28"/>
          <w:szCs w:val="28"/>
        </w:rPr>
        <w:t>下列條件之一者：</w:t>
      </w:r>
    </w:p>
    <w:p w:rsidR="00C668AA" w:rsidRDefault="00C668AA" w:rsidP="00912B79">
      <w:pPr>
        <w:spacing w:line="36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C668AA">
        <w:rPr>
          <w:rFonts w:ascii="標楷體" w:eastAsia="標楷體" w:hAnsi="標楷體" w:hint="eastAsia"/>
          <w:sz w:val="28"/>
          <w:szCs w:val="28"/>
        </w:rPr>
        <w:t>1.</w:t>
      </w:r>
      <w:r w:rsidRPr="00C668AA">
        <w:rPr>
          <w:rFonts w:ascii="標楷體" w:eastAsia="標楷體" w:hAnsi="標楷體"/>
          <w:sz w:val="28"/>
          <w:szCs w:val="28"/>
        </w:rPr>
        <w:t>取得</w:t>
      </w:r>
      <w:r w:rsidRPr="00C668AA">
        <w:rPr>
          <w:rFonts w:ascii="標楷體" w:eastAsia="標楷體" w:hAnsi="標楷體" w:hint="eastAsia"/>
          <w:sz w:val="28"/>
          <w:szCs w:val="28"/>
        </w:rPr>
        <w:t>法律學</w:t>
      </w:r>
      <w:r w:rsidRPr="00C668AA">
        <w:rPr>
          <w:rFonts w:ascii="標楷體" w:eastAsia="標楷體" w:hAnsi="標楷體"/>
          <w:sz w:val="28"/>
          <w:szCs w:val="28"/>
        </w:rPr>
        <w:t>碩士以上學位</w:t>
      </w:r>
      <w:r w:rsidRPr="00C668AA">
        <w:rPr>
          <w:rFonts w:ascii="標楷體" w:eastAsia="標楷體" w:hAnsi="標楷體" w:hint="eastAsia"/>
          <w:sz w:val="28"/>
          <w:szCs w:val="28"/>
        </w:rPr>
        <w:t>。</w:t>
      </w:r>
    </w:p>
    <w:p w:rsidR="00C668AA" w:rsidRDefault="00C668AA" w:rsidP="00912B79">
      <w:pPr>
        <w:spacing w:line="360" w:lineRule="exact"/>
        <w:ind w:firstLineChars="405" w:firstLine="1134"/>
        <w:rPr>
          <w:rFonts w:ascii="標楷體" w:eastAsia="標楷體" w:hAnsi="標楷體"/>
          <w:b/>
          <w:sz w:val="28"/>
          <w:szCs w:val="28"/>
        </w:rPr>
      </w:pPr>
      <w:r w:rsidRPr="00C668AA">
        <w:rPr>
          <w:rFonts w:ascii="標楷體" w:eastAsia="標楷體" w:hAnsi="標楷體" w:hint="eastAsia"/>
          <w:sz w:val="28"/>
          <w:szCs w:val="28"/>
        </w:rPr>
        <w:t>2.</w:t>
      </w:r>
      <w:r w:rsidRPr="00C668AA">
        <w:rPr>
          <w:rFonts w:ascii="標楷體" w:eastAsia="標楷體" w:hAnsi="標楷體"/>
          <w:sz w:val="28"/>
          <w:szCs w:val="28"/>
        </w:rPr>
        <w:t>經律師或</w:t>
      </w:r>
      <w:r w:rsidRPr="00C668AA">
        <w:rPr>
          <w:rFonts w:ascii="標楷體" w:eastAsia="標楷體" w:hAnsi="標楷體" w:hint="eastAsia"/>
          <w:sz w:val="28"/>
          <w:szCs w:val="28"/>
        </w:rPr>
        <w:t>會計</w:t>
      </w:r>
      <w:r w:rsidRPr="00C668AA">
        <w:rPr>
          <w:rFonts w:ascii="標楷體" w:eastAsia="標楷體" w:hAnsi="標楷體"/>
          <w:sz w:val="28"/>
          <w:szCs w:val="28"/>
        </w:rPr>
        <w:t>師專門職業及技術人員高等考試及格</w:t>
      </w:r>
      <w:r w:rsidRPr="00C668AA">
        <w:rPr>
          <w:rFonts w:ascii="標楷體" w:eastAsia="標楷體" w:hAnsi="標楷體"/>
          <w:b/>
          <w:sz w:val="28"/>
          <w:szCs w:val="28"/>
        </w:rPr>
        <w:t>。</w:t>
      </w:r>
    </w:p>
    <w:p w:rsidR="00C668AA" w:rsidRDefault="00C668AA" w:rsidP="00912B79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C668AA">
        <w:rPr>
          <w:rFonts w:ascii="標楷體" w:eastAsia="標楷體" w:hAnsi="標楷體" w:hint="eastAsia"/>
          <w:sz w:val="28"/>
          <w:szCs w:val="28"/>
        </w:rPr>
        <w:t>(二)男女不拘（男性需服完兵役或持有免服兵役證明），中華民國國民且</w:t>
      </w:r>
    </w:p>
    <w:p w:rsidR="00C668AA" w:rsidRDefault="00C668AA" w:rsidP="00912B79">
      <w:pPr>
        <w:spacing w:line="360" w:lineRule="exact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C668AA">
        <w:rPr>
          <w:rFonts w:ascii="標楷體" w:eastAsia="標楷體" w:hAnsi="標楷體" w:hint="eastAsia"/>
          <w:sz w:val="28"/>
          <w:szCs w:val="28"/>
        </w:rPr>
        <w:t>未具雙重國籍；非屬大陸地區人民來臺定居設籍未滿10年之人員。</w:t>
      </w:r>
    </w:p>
    <w:p w:rsidR="007B3E0A" w:rsidRDefault="00C668AA" w:rsidP="007B3E0A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C668AA">
        <w:rPr>
          <w:rFonts w:ascii="標楷體" w:eastAsia="標楷體" w:hAnsi="標楷體" w:hint="eastAsia"/>
          <w:sz w:val="28"/>
          <w:szCs w:val="28"/>
        </w:rPr>
        <w:t>(三)無公務人員任用法</w:t>
      </w:r>
      <w:r w:rsidR="00686FAB" w:rsidRPr="00686FAB">
        <w:rPr>
          <w:rFonts w:ascii="標楷體" w:eastAsia="標楷體" w:hAnsi="標楷體" w:hint="eastAsia"/>
          <w:sz w:val="28"/>
          <w:szCs w:val="28"/>
        </w:rPr>
        <w:t>第26</w:t>
      </w:r>
      <w:r w:rsidR="005F18BC">
        <w:rPr>
          <w:rFonts w:ascii="標楷體" w:eastAsia="標楷體" w:hAnsi="標楷體" w:hint="eastAsia"/>
          <w:sz w:val="28"/>
          <w:szCs w:val="28"/>
        </w:rPr>
        <w:t>條</w:t>
      </w:r>
      <w:r w:rsidR="007B3E0A">
        <w:rPr>
          <w:rFonts w:ascii="標楷體" w:eastAsia="標楷體" w:hAnsi="標楷體" w:hint="eastAsia"/>
          <w:sz w:val="28"/>
          <w:szCs w:val="28"/>
        </w:rPr>
        <w:t>第1項</w:t>
      </w:r>
      <w:r w:rsidR="005F18BC">
        <w:rPr>
          <w:rFonts w:ascii="標楷體" w:eastAsia="標楷體" w:hAnsi="標楷體" w:hint="eastAsia"/>
          <w:sz w:val="28"/>
          <w:szCs w:val="28"/>
        </w:rPr>
        <w:t>及</w:t>
      </w:r>
      <w:r w:rsidR="00686FAB" w:rsidRPr="00686FAB">
        <w:rPr>
          <w:rFonts w:ascii="標楷體" w:eastAsia="標楷體" w:hAnsi="標楷體" w:hint="eastAsia"/>
          <w:sz w:val="28"/>
          <w:szCs w:val="28"/>
        </w:rPr>
        <w:t>第28條第1項各款所定不得任</w:t>
      </w:r>
    </w:p>
    <w:p w:rsidR="00C668AA" w:rsidRPr="00C668AA" w:rsidRDefault="007B3E0A" w:rsidP="007B3E0A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FAB" w:rsidRPr="00686FAB">
        <w:rPr>
          <w:rFonts w:ascii="標楷體" w:eastAsia="標楷體" w:hAnsi="標楷體" w:hint="eastAsia"/>
          <w:sz w:val="28"/>
          <w:szCs w:val="28"/>
        </w:rPr>
        <w:t>用為公務人員</w:t>
      </w:r>
      <w:r w:rsidR="00C668AA" w:rsidRPr="00C668AA">
        <w:rPr>
          <w:rFonts w:ascii="標楷體" w:eastAsia="標楷體" w:hAnsi="標楷體" w:hint="eastAsia"/>
          <w:sz w:val="28"/>
          <w:szCs w:val="28"/>
        </w:rPr>
        <w:t>各款情事者</w:t>
      </w:r>
      <w:r w:rsidR="00C668AA" w:rsidRPr="00C668AA">
        <w:rPr>
          <w:rFonts w:ascii="標楷體" w:eastAsia="標楷體" w:hAnsi="標楷體"/>
          <w:sz w:val="28"/>
          <w:szCs w:val="28"/>
        </w:rPr>
        <w:t>。</w:t>
      </w:r>
    </w:p>
    <w:p w:rsidR="00C668AA" w:rsidRDefault="00C668AA" w:rsidP="00912B79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C668AA">
        <w:rPr>
          <w:rFonts w:ascii="標楷體" w:eastAsia="標楷體" w:hAnsi="標楷體" w:hint="eastAsia"/>
          <w:sz w:val="28"/>
          <w:szCs w:val="28"/>
        </w:rPr>
        <w:t>錄取名額</w:t>
      </w:r>
    </w:p>
    <w:p w:rsidR="002A00DA" w:rsidRDefault="001079A5" w:rsidP="00912B79">
      <w:pPr>
        <w:spacing w:line="360" w:lineRule="exact"/>
        <w:ind w:leftChars="-1" w:left="-2" w:firstLineChars="355" w:firstLine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正取1</w:t>
      </w:r>
      <w:r w:rsidR="00043150" w:rsidRPr="00043150">
        <w:rPr>
          <w:rFonts w:ascii="標楷體" w:eastAsia="標楷體" w:hAnsi="標楷體" w:hint="eastAsia"/>
          <w:sz w:val="28"/>
          <w:szCs w:val="28"/>
        </w:rPr>
        <w:t>人，備取若干人。</w:t>
      </w:r>
      <w:r w:rsidR="00043150">
        <w:rPr>
          <w:rFonts w:ascii="標楷體" w:eastAsia="標楷體" w:hAnsi="標楷體" w:hint="eastAsia"/>
          <w:sz w:val="28"/>
          <w:szCs w:val="28"/>
        </w:rPr>
        <w:t>正</w:t>
      </w:r>
      <w:r w:rsidR="00686FAB">
        <w:rPr>
          <w:rFonts w:ascii="標楷體" w:eastAsia="標楷體" w:hAnsi="標楷體" w:hint="eastAsia"/>
          <w:sz w:val="28"/>
          <w:szCs w:val="28"/>
        </w:rPr>
        <w:t>取</w:t>
      </w:r>
      <w:r w:rsidR="00043150">
        <w:rPr>
          <w:rFonts w:ascii="標楷體" w:eastAsia="標楷體" w:hAnsi="標楷體" w:hint="eastAsia"/>
          <w:sz w:val="28"/>
          <w:szCs w:val="28"/>
        </w:rPr>
        <w:t>、備取人員均視成績擇優錄取，</w:t>
      </w:r>
      <w:r w:rsidR="00043150" w:rsidRPr="00043150">
        <w:rPr>
          <w:rFonts w:ascii="標楷體" w:eastAsia="標楷體" w:hAnsi="標楷體" w:hint="eastAsia"/>
          <w:sz w:val="28"/>
          <w:szCs w:val="28"/>
        </w:rPr>
        <w:t>備取人</w:t>
      </w:r>
    </w:p>
    <w:p w:rsidR="002A00DA" w:rsidRDefault="00043150" w:rsidP="00912B79">
      <w:pPr>
        <w:spacing w:line="360" w:lineRule="exact"/>
        <w:ind w:leftChars="-1" w:left="-2" w:firstLineChars="355" w:firstLine="994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員依本院需求依序遴用，於下次遴選簡章公告之日前未獲遴用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043150">
        <w:rPr>
          <w:rFonts w:ascii="標楷體" w:eastAsia="標楷體" w:hAnsi="標楷體" w:hint="eastAsia"/>
          <w:sz w:val="28"/>
          <w:szCs w:val="28"/>
        </w:rPr>
        <w:t>，即</w:t>
      </w:r>
    </w:p>
    <w:p w:rsidR="00043150" w:rsidRDefault="00043150" w:rsidP="00912B79">
      <w:pPr>
        <w:spacing w:line="360" w:lineRule="exact"/>
        <w:ind w:leftChars="-1" w:left="-2" w:firstLineChars="355" w:firstLine="994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喪失候用資格。</w:t>
      </w:r>
    </w:p>
    <w:p w:rsidR="00043150" w:rsidRPr="00043150" w:rsidRDefault="00043150" w:rsidP="00912B79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四、報名時間及方式</w:t>
      </w:r>
    </w:p>
    <w:p w:rsidR="002A00DA" w:rsidRDefault="00043150" w:rsidP="00912B79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(一)報名時間：自公告之日起至11</w:t>
      </w:r>
      <w:r w:rsidR="004F3566">
        <w:rPr>
          <w:rFonts w:ascii="標楷體" w:eastAsia="標楷體" w:hAnsi="標楷體" w:hint="eastAsia"/>
          <w:sz w:val="28"/>
          <w:szCs w:val="28"/>
        </w:rPr>
        <w:t>1</w:t>
      </w:r>
      <w:r w:rsidR="001079A5">
        <w:rPr>
          <w:rFonts w:ascii="標楷體" w:eastAsia="標楷體" w:hAnsi="標楷體" w:hint="eastAsia"/>
          <w:sz w:val="28"/>
          <w:szCs w:val="28"/>
        </w:rPr>
        <w:t>年</w:t>
      </w:r>
      <w:r w:rsidR="00354516">
        <w:rPr>
          <w:rFonts w:ascii="標楷體" w:eastAsia="標楷體" w:hAnsi="標楷體" w:hint="eastAsia"/>
          <w:sz w:val="28"/>
          <w:szCs w:val="28"/>
        </w:rPr>
        <w:t>10</w:t>
      </w:r>
      <w:r w:rsidR="001079A5">
        <w:rPr>
          <w:rFonts w:ascii="標楷體" w:eastAsia="標楷體" w:hAnsi="標楷體" w:hint="eastAsia"/>
          <w:sz w:val="28"/>
          <w:szCs w:val="28"/>
        </w:rPr>
        <w:t>月</w:t>
      </w:r>
      <w:r w:rsidR="00354516">
        <w:rPr>
          <w:rFonts w:ascii="標楷體" w:eastAsia="標楷體" w:hAnsi="標楷體" w:hint="eastAsia"/>
          <w:sz w:val="28"/>
          <w:szCs w:val="28"/>
        </w:rPr>
        <w:t>19</w:t>
      </w:r>
      <w:r w:rsidRPr="00043150">
        <w:rPr>
          <w:rFonts w:ascii="標楷體" w:eastAsia="標楷體" w:hAnsi="標楷體" w:hint="eastAsia"/>
          <w:sz w:val="28"/>
          <w:szCs w:val="28"/>
        </w:rPr>
        <w:t>日(</w:t>
      </w:r>
      <w:r w:rsidR="001079A5">
        <w:rPr>
          <w:rFonts w:ascii="標楷體" w:eastAsia="標楷體" w:hAnsi="標楷體" w:hint="eastAsia"/>
          <w:sz w:val="28"/>
          <w:szCs w:val="28"/>
        </w:rPr>
        <w:t>星期</w:t>
      </w:r>
      <w:r w:rsidR="00354516">
        <w:rPr>
          <w:rFonts w:ascii="標楷體" w:eastAsia="標楷體" w:hAnsi="標楷體" w:hint="eastAsia"/>
          <w:sz w:val="28"/>
          <w:szCs w:val="28"/>
        </w:rPr>
        <w:t>三</w:t>
      </w:r>
      <w:r w:rsidRPr="00043150">
        <w:rPr>
          <w:rFonts w:ascii="標楷體" w:eastAsia="標楷體" w:hAnsi="標楷體" w:hint="eastAsia"/>
          <w:sz w:val="28"/>
          <w:szCs w:val="28"/>
        </w:rPr>
        <w:t>)止，以掛號</w:t>
      </w:r>
    </w:p>
    <w:p w:rsidR="00043150" w:rsidRDefault="00354516" w:rsidP="00912B79">
      <w:pPr>
        <w:spacing w:line="360" w:lineRule="exact"/>
        <w:ind w:firstLineChars="962" w:firstLine="2694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郵</w:t>
      </w:r>
      <w:r w:rsidR="00043150" w:rsidRPr="00043150">
        <w:rPr>
          <w:rFonts w:ascii="標楷體" w:eastAsia="標楷體" w:hAnsi="標楷體" w:hint="eastAsia"/>
          <w:sz w:val="28"/>
          <w:szCs w:val="28"/>
        </w:rPr>
        <w:t>戳或逕送本院收發室加蓋收文戳為憑，逾期不受理。</w:t>
      </w:r>
    </w:p>
    <w:p w:rsidR="002A00DA" w:rsidRDefault="00043150" w:rsidP="00912B79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(二)報名地址：郵遞區號</w:t>
      </w:r>
      <w:r w:rsidRPr="00043150">
        <w:rPr>
          <w:rFonts w:ascii="標楷體" w:eastAsia="標楷體" w:hAnsi="標楷體"/>
          <w:sz w:val="28"/>
          <w:szCs w:val="28"/>
        </w:rPr>
        <w:t>10</w:t>
      </w:r>
      <w:r w:rsidR="004F3566">
        <w:rPr>
          <w:rFonts w:ascii="標楷體" w:eastAsia="標楷體" w:hAnsi="標楷體" w:hint="eastAsia"/>
          <w:sz w:val="28"/>
          <w:szCs w:val="28"/>
        </w:rPr>
        <w:t>00</w:t>
      </w:r>
      <w:r w:rsidRPr="00043150">
        <w:rPr>
          <w:rFonts w:ascii="標楷體" w:eastAsia="標楷體" w:hAnsi="標楷體"/>
          <w:sz w:val="28"/>
          <w:szCs w:val="28"/>
        </w:rPr>
        <w:t>0</w:t>
      </w:r>
      <w:r w:rsidR="004F3566">
        <w:rPr>
          <w:rFonts w:ascii="標楷體" w:eastAsia="標楷體" w:hAnsi="標楷體" w:hint="eastAsia"/>
          <w:sz w:val="28"/>
          <w:szCs w:val="28"/>
        </w:rPr>
        <w:t>6</w:t>
      </w:r>
      <w:r w:rsidRPr="00043150">
        <w:rPr>
          <w:rFonts w:ascii="標楷體" w:eastAsia="標楷體" w:hAnsi="標楷體" w:hint="eastAsia"/>
          <w:sz w:val="28"/>
          <w:szCs w:val="28"/>
        </w:rPr>
        <w:t>臺北市重慶南路</w:t>
      </w:r>
      <w:r w:rsidR="00686FAB">
        <w:rPr>
          <w:rFonts w:ascii="標楷體" w:eastAsia="標楷體" w:hAnsi="標楷體" w:hint="eastAsia"/>
          <w:sz w:val="28"/>
          <w:szCs w:val="28"/>
        </w:rPr>
        <w:t>一</w:t>
      </w:r>
      <w:r w:rsidRPr="00043150">
        <w:rPr>
          <w:rFonts w:ascii="標楷體" w:eastAsia="標楷體" w:hAnsi="標楷體" w:hint="eastAsia"/>
          <w:sz w:val="28"/>
          <w:szCs w:val="28"/>
        </w:rPr>
        <w:t>段12</w:t>
      </w:r>
      <w:r w:rsidRPr="00043150">
        <w:rPr>
          <w:rFonts w:ascii="標楷體" w:eastAsia="標楷體" w:hAnsi="標楷體"/>
          <w:sz w:val="28"/>
          <w:szCs w:val="28"/>
        </w:rPr>
        <w:t>6</w:t>
      </w:r>
      <w:r w:rsidRPr="00043150">
        <w:rPr>
          <w:rFonts w:ascii="標楷體" w:eastAsia="標楷體" w:hAnsi="標楷體" w:hint="eastAsia"/>
          <w:sz w:val="28"/>
          <w:szCs w:val="28"/>
        </w:rPr>
        <w:t>巷1號。最高</w:t>
      </w:r>
    </w:p>
    <w:p w:rsidR="00043150" w:rsidRPr="004F3566" w:rsidRDefault="00043150" w:rsidP="004F3566">
      <w:pPr>
        <w:spacing w:line="360" w:lineRule="exact"/>
        <w:ind w:firstLineChars="962" w:firstLine="2732"/>
        <w:rPr>
          <w:rFonts w:ascii="標楷體" w:eastAsia="標楷體" w:hAnsi="標楷體"/>
          <w:spacing w:val="2"/>
          <w:sz w:val="28"/>
          <w:szCs w:val="28"/>
        </w:rPr>
      </w:pPr>
      <w:r w:rsidRPr="004F3566">
        <w:rPr>
          <w:rFonts w:ascii="標楷體" w:eastAsia="標楷體" w:hAnsi="標楷體" w:hint="eastAsia"/>
          <w:spacing w:val="2"/>
          <w:sz w:val="28"/>
          <w:szCs w:val="28"/>
        </w:rPr>
        <w:t>行政法院人事室</w:t>
      </w:r>
      <w:r w:rsidR="004F3566" w:rsidRPr="004F3566">
        <w:rPr>
          <w:rFonts w:ascii="標楷體" w:eastAsia="標楷體" w:hAnsi="標楷體" w:hint="eastAsia"/>
          <w:spacing w:val="2"/>
          <w:sz w:val="28"/>
          <w:szCs w:val="28"/>
        </w:rPr>
        <w:t>沈</w:t>
      </w:r>
      <w:r w:rsidRPr="004F3566">
        <w:rPr>
          <w:rFonts w:ascii="標楷體" w:eastAsia="標楷體" w:hAnsi="標楷體" w:hint="eastAsia"/>
          <w:spacing w:val="2"/>
          <w:sz w:val="28"/>
          <w:szCs w:val="28"/>
        </w:rPr>
        <w:t>科員收（請於信封註明『報考11</w:t>
      </w:r>
      <w:r w:rsidR="004F3566" w:rsidRPr="004F3566">
        <w:rPr>
          <w:rFonts w:ascii="標楷體" w:eastAsia="標楷體" w:hAnsi="標楷體" w:hint="eastAsia"/>
          <w:spacing w:val="2"/>
          <w:sz w:val="28"/>
          <w:szCs w:val="28"/>
        </w:rPr>
        <w:t>1</w:t>
      </w:r>
      <w:r w:rsidRPr="004F3566">
        <w:rPr>
          <w:rFonts w:ascii="標楷體" w:eastAsia="標楷體" w:hAnsi="標楷體" w:hint="eastAsia"/>
          <w:spacing w:val="2"/>
          <w:sz w:val="28"/>
          <w:szCs w:val="28"/>
        </w:rPr>
        <w:t>年</w:t>
      </w:r>
    </w:p>
    <w:p w:rsidR="00043150" w:rsidRDefault="00D04DF2" w:rsidP="00912B79">
      <w:pPr>
        <w:spacing w:line="360" w:lineRule="exact"/>
        <w:ind w:firstLineChars="962" w:firstLine="2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第2次</w:t>
      </w:r>
      <w:r w:rsidRPr="00043150">
        <w:rPr>
          <w:rFonts w:ascii="標楷體" w:eastAsia="標楷體" w:hAnsi="標楷體" w:hint="eastAsia"/>
          <w:sz w:val="28"/>
          <w:szCs w:val="28"/>
        </w:rPr>
        <w:t>遴選</w:t>
      </w:r>
      <w:r w:rsidR="00043150" w:rsidRPr="00043150">
        <w:rPr>
          <w:rFonts w:ascii="標楷體" w:eastAsia="標楷體" w:hAnsi="標楷體" w:hint="eastAsia"/>
          <w:sz w:val="28"/>
          <w:szCs w:val="28"/>
        </w:rPr>
        <w:t>法官助理』字樣）。</w:t>
      </w:r>
    </w:p>
    <w:p w:rsidR="00043150" w:rsidRDefault="00043150" w:rsidP="00912B79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(三)聯絡電話：（02）</w:t>
      </w:r>
      <w:r w:rsidRPr="00043150">
        <w:rPr>
          <w:rFonts w:ascii="標楷體" w:eastAsia="標楷體" w:hAnsi="標楷體"/>
          <w:sz w:val="28"/>
          <w:szCs w:val="28"/>
        </w:rPr>
        <w:t>231</w:t>
      </w:r>
      <w:r w:rsidRPr="00043150">
        <w:rPr>
          <w:rFonts w:ascii="標楷體" w:eastAsia="標楷體" w:hAnsi="標楷體" w:hint="eastAsia"/>
          <w:sz w:val="28"/>
          <w:szCs w:val="28"/>
        </w:rPr>
        <w:t>1</w:t>
      </w:r>
      <w:r w:rsidRPr="00043150">
        <w:rPr>
          <w:rFonts w:ascii="標楷體" w:eastAsia="標楷體" w:hAnsi="標楷體"/>
          <w:sz w:val="28"/>
          <w:szCs w:val="28"/>
        </w:rPr>
        <w:t>-</w:t>
      </w:r>
      <w:r w:rsidRPr="00043150">
        <w:rPr>
          <w:rFonts w:ascii="標楷體" w:eastAsia="標楷體" w:hAnsi="標楷體" w:hint="eastAsia"/>
          <w:sz w:val="28"/>
          <w:szCs w:val="28"/>
        </w:rPr>
        <w:t xml:space="preserve">3691轉503 </w:t>
      </w:r>
      <w:r w:rsidR="004F3566">
        <w:rPr>
          <w:rFonts w:ascii="標楷體" w:eastAsia="標楷體" w:hAnsi="標楷體" w:hint="eastAsia"/>
          <w:sz w:val="28"/>
          <w:szCs w:val="28"/>
        </w:rPr>
        <w:t>沈</w:t>
      </w:r>
      <w:r w:rsidRPr="00043150">
        <w:rPr>
          <w:rFonts w:ascii="標楷體" w:eastAsia="標楷體" w:hAnsi="標楷體" w:hint="eastAsia"/>
          <w:sz w:val="28"/>
          <w:szCs w:val="28"/>
        </w:rPr>
        <w:t>科員。</w:t>
      </w:r>
    </w:p>
    <w:p w:rsidR="00043150" w:rsidRPr="00043150" w:rsidRDefault="00043150" w:rsidP="00912B79">
      <w:pPr>
        <w:spacing w:line="360" w:lineRule="exact"/>
        <w:ind w:leftChars="-1" w:left="-2" w:firstLineChars="152" w:firstLine="426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五、報名時應繳文件</w:t>
      </w:r>
    </w:p>
    <w:p w:rsidR="002A00DA" w:rsidRDefault="00043150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(一)報名表1份（報名時請務必留下正確聯絡地址、電話或手機號碼，</w:t>
      </w:r>
    </w:p>
    <w:p w:rsidR="00043150" w:rsidRDefault="00043150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通知不到者，自行負責。）</w:t>
      </w:r>
    </w:p>
    <w:p w:rsidR="00103D37" w:rsidRDefault="00043150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043150">
        <w:rPr>
          <w:rFonts w:ascii="標楷體" w:eastAsia="標楷體" w:hAnsi="標楷體" w:hint="eastAsia"/>
          <w:sz w:val="28"/>
          <w:szCs w:val="28"/>
        </w:rPr>
        <w:t>資格證明文件：最高學歷畢業證明文件影本（如以國外學歷報考</w:t>
      </w:r>
      <w:r w:rsidR="002A00DA">
        <w:rPr>
          <w:rFonts w:ascii="標楷體" w:eastAsia="標楷體" w:hAnsi="標楷體" w:hint="eastAsia"/>
          <w:sz w:val="28"/>
          <w:szCs w:val="28"/>
        </w:rPr>
        <w:t>者</w:t>
      </w:r>
    </w:p>
    <w:p w:rsidR="00103D37" w:rsidRDefault="00043150" w:rsidP="00591CB4">
      <w:pPr>
        <w:spacing w:line="360" w:lineRule="exact"/>
        <w:ind w:firstLineChars="1150" w:firstLine="3220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，請檢附經駐外單位驗證之國外學歷證件影本及譯</w:t>
      </w:r>
    </w:p>
    <w:p w:rsidR="00103D37" w:rsidRDefault="00043150" w:rsidP="00591CB4">
      <w:pPr>
        <w:spacing w:line="360" w:lineRule="exact"/>
        <w:ind w:leftChars="-1" w:left="-2" w:firstLineChars="1150" w:firstLine="3220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本各1份）、考試及格證書影本（以上證件錄取後核</w:t>
      </w:r>
    </w:p>
    <w:p w:rsidR="00043150" w:rsidRDefault="00043150" w:rsidP="00591CB4">
      <w:pPr>
        <w:spacing w:line="360" w:lineRule="exact"/>
        <w:ind w:leftChars="-1" w:left="-2" w:firstLineChars="1150" w:firstLine="3220"/>
        <w:rPr>
          <w:rFonts w:ascii="標楷體" w:eastAsia="標楷體" w:hAnsi="標楷體"/>
          <w:sz w:val="28"/>
          <w:szCs w:val="28"/>
        </w:rPr>
      </w:pPr>
      <w:r w:rsidRPr="00043150">
        <w:rPr>
          <w:rFonts w:ascii="標楷體" w:eastAsia="標楷體" w:hAnsi="標楷體" w:hint="eastAsia"/>
          <w:sz w:val="28"/>
          <w:szCs w:val="28"/>
        </w:rPr>
        <w:t>驗正本，如與影本不符，註銷錄取資格）。</w:t>
      </w:r>
    </w:p>
    <w:p w:rsidR="00686FAB" w:rsidRDefault="00686FAB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(三)曾任法</w:t>
      </w:r>
      <w:r w:rsidR="00103D37">
        <w:rPr>
          <w:rFonts w:ascii="標楷體" w:eastAsia="標楷體" w:hAnsi="標楷體" w:hint="eastAsia"/>
          <w:sz w:val="28"/>
          <w:szCs w:val="28"/>
        </w:rPr>
        <w:t>官</w:t>
      </w:r>
      <w:r>
        <w:rPr>
          <w:rFonts w:ascii="標楷體" w:eastAsia="標楷體" w:hAnsi="標楷體" w:hint="eastAsia"/>
          <w:sz w:val="28"/>
          <w:szCs w:val="28"/>
        </w:rPr>
        <w:t>助</w:t>
      </w:r>
      <w:r w:rsidR="00103D37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最近5年考核成績影本</w:t>
      </w:r>
      <w:r w:rsidR="00103D37" w:rsidRPr="0018781E">
        <w:rPr>
          <w:rFonts w:ascii="標楷體" w:eastAsia="標楷體" w:hAnsi="標楷體" w:hint="eastAsia"/>
          <w:sz w:val="28"/>
          <w:szCs w:val="28"/>
        </w:rPr>
        <w:t>。</w:t>
      </w:r>
    </w:p>
    <w:p w:rsidR="00043150" w:rsidRDefault="00043150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86FA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)碩、博士論文封面及摘要(</w:t>
      </w:r>
      <w:r w:rsidR="0018781E">
        <w:rPr>
          <w:rFonts w:ascii="標楷體" w:eastAsia="標楷體" w:hAnsi="標楷體" w:hint="eastAsia"/>
          <w:sz w:val="28"/>
          <w:szCs w:val="28"/>
        </w:rPr>
        <w:t>具碩士以上學歷者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8781E">
        <w:rPr>
          <w:rFonts w:ascii="標楷體" w:eastAsia="標楷體" w:hAnsi="標楷體" w:hint="eastAsia"/>
          <w:sz w:val="28"/>
          <w:szCs w:val="28"/>
        </w:rPr>
        <w:t>。</w:t>
      </w:r>
    </w:p>
    <w:p w:rsidR="0018781E" w:rsidRDefault="0018781E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86FA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)自傳(字數</w:t>
      </w:r>
      <w:r w:rsidRPr="0018781E">
        <w:rPr>
          <w:rFonts w:ascii="標楷體" w:eastAsia="標楷體" w:hAnsi="標楷體" w:hint="eastAsia"/>
          <w:sz w:val="28"/>
          <w:szCs w:val="28"/>
        </w:rPr>
        <w:t>1000字以內，含學歷、經歷、家庭背景、求學過程、</w:t>
      </w:r>
      <w:r>
        <w:rPr>
          <w:rFonts w:ascii="標楷體" w:eastAsia="標楷體" w:hAnsi="標楷體" w:hint="eastAsia"/>
          <w:sz w:val="28"/>
          <w:szCs w:val="28"/>
        </w:rPr>
        <w:t>興</w:t>
      </w:r>
    </w:p>
    <w:p w:rsidR="0018781E" w:rsidRDefault="0018781E" w:rsidP="00912B79">
      <w:pPr>
        <w:spacing w:line="360" w:lineRule="exact"/>
        <w:ind w:firstLineChars="455" w:firstLine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趣</w:t>
      </w:r>
      <w:r w:rsidRPr="0018781E">
        <w:rPr>
          <w:rFonts w:ascii="標楷體" w:eastAsia="標楷體" w:hAnsi="標楷體" w:hint="eastAsia"/>
          <w:sz w:val="28"/>
          <w:szCs w:val="28"/>
        </w:rPr>
        <w:t>、專長、生涯規劃等，並以電腦製作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18781E" w:rsidRDefault="0018781E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86FA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8781E">
        <w:rPr>
          <w:rFonts w:ascii="標楷體" w:eastAsia="標楷體" w:hAnsi="標楷體" w:hint="eastAsia"/>
          <w:sz w:val="28"/>
          <w:szCs w:val="28"/>
        </w:rPr>
        <w:t>國民身分證正反面影本。</w:t>
      </w:r>
    </w:p>
    <w:p w:rsidR="002A00DA" w:rsidRDefault="0018781E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86FAB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43A3D" w:rsidRPr="00F43A3D">
        <w:rPr>
          <w:rFonts w:ascii="標楷體" w:eastAsia="標楷體" w:hAnsi="標楷體" w:hint="eastAsia"/>
          <w:sz w:val="28"/>
          <w:szCs w:val="28"/>
        </w:rPr>
        <w:t>退伍或免服兵役證明影本（男性）。即將退伍者</w:t>
      </w:r>
      <w:r w:rsidR="00F43A3D" w:rsidRPr="00F43A3D">
        <w:rPr>
          <w:rFonts w:ascii="標楷體" w:eastAsia="標楷體" w:hAnsi="標楷體"/>
          <w:sz w:val="28"/>
          <w:szCs w:val="28"/>
        </w:rPr>
        <w:t>，於報名時無法繳交</w:t>
      </w:r>
    </w:p>
    <w:p w:rsidR="002A00DA" w:rsidRDefault="00F43A3D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sz w:val="28"/>
          <w:szCs w:val="28"/>
        </w:rPr>
      </w:pPr>
      <w:r w:rsidRPr="00F43A3D">
        <w:rPr>
          <w:rFonts w:ascii="標楷體" w:eastAsia="標楷體" w:hAnsi="標楷體" w:hint="eastAsia"/>
          <w:sz w:val="28"/>
          <w:szCs w:val="28"/>
        </w:rPr>
        <w:t>退伍證明文件</w:t>
      </w:r>
      <w:r w:rsidRPr="00F43A3D">
        <w:rPr>
          <w:rFonts w:ascii="標楷體" w:eastAsia="標楷體" w:hAnsi="標楷體"/>
          <w:sz w:val="28"/>
          <w:szCs w:val="28"/>
        </w:rPr>
        <w:t>，經審查結果</w:t>
      </w:r>
      <w:r w:rsidRPr="00F43A3D">
        <w:rPr>
          <w:rFonts w:ascii="標楷體" w:eastAsia="標楷體" w:hAnsi="標楷體" w:hint="eastAsia"/>
          <w:sz w:val="28"/>
          <w:szCs w:val="28"/>
        </w:rPr>
        <w:t>得</w:t>
      </w:r>
      <w:r w:rsidRPr="00F43A3D">
        <w:rPr>
          <w:rFonts w:ascii="標楷體" w:eastAsia="標楷體" w:hAnsi="標楷體"/>
          <w:sz w:val="28"/>
          <w:szCs w:val="28"/>
        </w:rPr>
        <w:t>暫准報名</w:t>
      </w:r>
      <w:r w:rsidRPr="00F43A3D">
        <w:rPr>
          <w:rFonts w:ascii="標楷體" w:eastAsia="標楷體" w:hAnsi="標楷體" w:hint="eastAsia"/>
          <w:sz w:val="28"/>
          <w:szCs w:val="28"/>
        </w:rPr>
        <w:t>，惟</w:t>
      </w:r>
      <w:r w:rsidRPr="00F43A3D">
        <w:rPr>
          <w:rFonts w:ascii="標楷體" w:eastAsia="標楷體" w:hAnsi="標楷體"/>
          <w:sz w:val="28"/>
          <w:szCs w:val="28"/>
        </w:rPr>
        <w:t>至遲應於</w:t>
      </w:r>
      <w:r w:rsidRPr="00F43A3D">
        <w:rPr>
          <w:rFonts w:ascii="標楷體" w:eastAsia="標楷體" w:hAnsi="標楷體" w:hint="eastAsia"/>
          <w:sz w:val="28"/>
          <w:szCs w:val="28"/>
        </w:rPr>
        <w:t>遴選當日考試</w:t>
      </w:r>
    </w:p>
    <w:p w:rsidR="0018781E" w:rsidRDefault="00F43A3D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sz w:val="28"/>
          <w:szCs w:val="28"/>
        </w:rPr>
      </w:pPr>
      <w:r w:rsidRPr="00F43A3D">
        <w:rPr>
          <w:rFonts w:ascii="標楷體" w:eastAsia="標楷體" w:hAnsi="標楷體" w:hint="eastAsia"/>
          <w:sz w:val="28"/>
          <w:szCs w:val="28"/>
        </w:rPr>
        <w:t>前</w:t>
      </w:r>
      <w:r w:rsidRPr="00F43A3D">
        <w:rPr>
          <w:rFonts w:ascii="標楷體" w:eastAsia="標楷體" w:hAnsi="標楷體"/>
          <w:sz w:val="28"/>
          <w:szCs w:val="28"/>
        </w:rPr>
        <w:t>繳驗</w:t>
      </w:r>
      <w:r w:rsidRPr="00F43A3D">
        <w:rPr>
          <w:rFonts w:ascii="標楷體" w:eastAsia="標楷體" w:hAnsi="標楷體" w:hint="eastAsia"/>
          <w:sz w:val="28"/>
          <w:szCs w:val="28"/>
        </w:rPr>
        <w:t>上開證明文件</w:t>
      </w:r>
      <w:r w:rsidRPr="00F43A3D">
        <w:rPr>
          <w:rFonts w:ascii="標楷體" w:eastAsia="標楷體" w:hAnsi="標楷體"/>
          <w:sz w:val="28"/>
          <w:szCs w:val="28"/>
        </w:rPr>
        <w:t>；屆時未繳交者，不得應考。</w:t>
      </w:r>
    </w:p>
    <w:p w:rsidR="00912B79" w:rsidRDefault="00F43A3D" w:rsidP="00A10074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86FAB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43A3D">
        <w:rPr>
          <w:rFonts w:ascii="標楷體" w:eastAsia="標楷體" w:hAnsi="標楷體" w:hint="eastAsia"/>
          <w:sz w:val="28"/>
          <w:szCs w:val="28"/>
        </w:rPr>
        <w:t>有工作經驗或研究績效（如著作）者，其證明文件。</w:t>
      </w:r>
    </w:p>
    <w:p w:rsidR="00F43A3D" w:rsidRDefault="00F43A3D" w:rsidP="00912B79">
      <w:pPr>
        <w:spacing w:line="360" w:lineRule="exact"/>
        <w:ind w:leftChars="-2" w:left="-5" w:firstLineChars="153" w:firstLine="428"/>
        <w:rPr>
          <w:rFonts w:ascii="標楷體" w:eastAsia="標楷體" w:hAnsi="標楷體"/>
          <w:sz w:val="28"/>
          <w:szCs w:val="28"/>
        </w:rPr>
      </w:pPr>
      <w:r w:rsidRPr="00F43A3D">
        <w:rPr>
          <w:rFonts w:ascii="標楷體" w:eastAsia="標楷體" w:hAnsi="標楷體" w:hint="eastAsia"/>
          <w:sz w:val="28"/>
          <w:szCs w:val="28"/>
        </w:rPr>
        <w:t>六、遴選方式</w:t>
      </w:r>
    </w:p>
    <w:p w:rsidR="00F43A3D" w:rsidRDefault="00F43A3D" w:rsidP="00912B79">
      <w:pPr>
        <w:spacing w:line="360" w:lineRule="exact"/>
        <w:ind w:leftChars="-2" w:left="-5" w:firstLineChars="255" w:firstLine="714"/>
        <w:rPr>
          <w:rFonts w:ascii="標楷體" w:eastAsia="標楷體" w:hAnsi="標楷體"/>
          <w:sz w:val="28"/>
          <w:szCs w:val="28"/>
        </w:rPr>
      </w:pPr>
      <w:r w:rsidRPr="00F43A3D">
        <w:rPr>
          <w:rFonts w:ascii="標楷體" w:eastAsia="標楷體" w:hAnsi="標楷體" w:hint="eastAsia"/>
          <w:sz w:val="28"/>
          <w:szCs w:val="28"/>
        </w:rPr>
        <w:t>(一)</w:t>
      </w:r>
      <w:r w:rsidR="007D6DCE">
        <w:rPr>
          <w:rFonts w:ascii="標楷體" w:eastAsia="標楷體" w:hAnsi="標楷體" w:hint="eastAsia"/>
          <w:sz w:val="28"/>
          <w:szCs w:val="28"/>
        </w:rPr>
        <w:t>符合資格條件者，擇優參加遴選。</w:t>
      </w:r>
    </w:p>
    <w:p w:rsidR="00C93AFC" w:rsidRPr="00C93AFC" w:rsidRDefault="007D6DCE" w:rsidP="005910D8">
      <w:pPr>
        <w:spacing w:line="360" w:lineRule="exact"/>
        <w:ind w:leftChars="294" w:left="127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C93AFC" w:rsidRPr="00C93AFC">
        <w:rPr>
          <w:rFonts w:ascii="標楷體" w:eastAsia="標楷體" w:hAnsi="標楷體"/>
          <w:sz w:val="28"/>
          <w:szCs w:val="28"/>
        </w:rPr>
        <w:t>電腦</w:t>
      </w:r>
      <w:r w:rsidR="00C93AFC" w:rsidRPr="00C93AFC">
        <w:rPr>
          <w:rFonts w:ascii="標楷體" w:eastAsia="標楷體" w:hAnsi="標楷體" w:hint="eastAsia"/>
          <w:sz w:val="28"/>
          <w:szCs w:val="28"/>
        </w:rPr>
        <w:t>中文</w:t>
      </w:r>
      <w:r w:rsidR="00C93AFC" w:rsidRPr="00C93AFC">
        <w:rPr>
          <w:rFonts w:ascii="標楷體" w:eastAsia="標楷體" w:hAnsi="標楷體"/>
          <w:sz w:val="28"/>
          <w:szCs w:val="28"/>
        </w:rPr>
        <w:t>輸入</w:t>
      </w:r>
      <w:r w:rsidR="00C93AFC" w:rsidRPr="00F43A3D">
        <w:rPr>
          <w:rFonts w:ascii="標楷體" w:eastAsia="標楷體" w:hAnsi="標楷體" w:hint="eastAsia"/>
          <w:sz w:val="28"/>
          <w:szCs w:val="28"/>
        </w:rPr>
        <w:t>看</w:t>
      </w:r>
      <w:r w:rsidR="00C93AFC" w:rsidRPr="00C93AFC">
        <w:rPr>
          <w:rFonts w:ascii="標楷體" w:eastAsia="標楷體" w:hAnsi="標楷體"/>
          <w:sz w:val="28"/>
          <w:szCs w:val="28"/>
        </w:rPr>
        <w:t>打測驗：</w:t>
      </w:r>
      <w:r w:rsidR="00031A91" w:rsidRPr="003E0D4E">
        <w:rPr>
          <w:rFonts w:eastAsia="標楷體" w:hint="eastAsia"/>
          <w:color w:val="000000"/>
          <w:sz w:val="28"/>
          <w:szCs w:val="28"/>
          <w:lang w:eastAsia="zh-HK"/>
        </w:rPr>
        <w:t>共</w:t>
      </w:r>
      <w:r w:rsidR="00031A91" w:rsidRPr="003E0D4E">
        <w:rPr>
          <w:rFonts w:eastAsia="標楷體" w:hint="eastAsia"/>
          <w:color w:val="000000"/>
          <w:sz w:val="28"/>
          <w:szCs w:val="28"/>
        </w:rPr>
        <w:t>測驗</w:t>
      </w:r>
      <w:r w:rsidR="00031A91" w:rsidRPr="003E0D4E">
        <w:rPr>
          <w:rFonts w:eastAsia="標楷體" w:hint="eastAsia"/>
          <w:color w:val="000000"/>
          <w:sz w:val="28"/>
          <w:szCs w:val="28"/>
        </w:rPr>
        <w:t>2</w:t>
      </w:r>
      <w:r w:rsidR="00031A91" w:rsidRPr="003E0D4E">
        <w:rPr>
          <w:rFonts w:eastAsia="標楷體" w:hint="eastAsia"/>
          <w:color w:val="000000"/>
          <w:sz w:val="28"/>
          <w:szCs w:val="28"/>
        </w:rPr>
        <w:t>次，每次</w:t>
      </w:r>
      <w:r w:rsidR="00031A91" w:rsidRPr="003E0D4E">
        <w:rPr>
          <w:rFonts w:eastAsia="標楷體" w:hint="eastAsia"/>
          <w:color w:val="000000"/>
          <w:sz w:val="28"/>
          <w:szCs w:val="28"/>
        </w:rPr>
        <w:t>5</w:t>
      </w:r>
      <w:r w:rsidR="00031A91" w:rsidRPr="003E0D4E">
        <w:rPr>
          <w:rFonts w:eastAsia="標楷體" w:hint="eastAsia"/>
          <w:color w:val="000000"/>
          <w:sz w:val="28"/>
          <w:szCs w:val="28"/>
        </w:rPr>
        <w:t>分鐘，</w:t>
      </w:r>
      <w:r w:rsidR="00031A91" w:rsidRPr="003E0D4E">
        <w:rPr>
          <w:rFonts w:eastAsia="標楷體" w:hint="eastAsia"/>
          <w:color w:val="000000"/>
          <w:sz w:val="28"/>
          <w:szCs w:val="28"/>
          <w:lang w:eastAsia="zh-HK"/>
        </w:rPr>
        <w:t>取最佳成績</w:t>
      </w:r>
      <w:r w:rsidR="00031A91" w:rsidRPr="003E0D4E">
        <w:rPr>
          <w:rFonts w:eastAsia="標楷體" w:hint="eastAsia"/>
          <w:color w:val="000000"/>
          <w:sz w:val="28"/>
          <w:szCs w:val="28"/>
        </w:rPr>
        <w:t>，正確字速度</w:t>
      </w:r>
      <w:r w:rsidR="00031A91" w:rsidRPr="003E0D4E">
        <w:rPr>
          <w:rFonts w:eastAsia="標楷體"/>
          <w:color w:val="000000"/>
          <w:sz w:val="28"/>
          <w:szCs w:val="28"/>
        </w:rPr>
        <w:t>未達每分鐘</w:t>
      </w:r>
      <w:r w:rsidR="00031A91">
        <w:rPr>
          <w:rFonts w:eastAsia="標楷體" w:hint="eastAsia"/>
          <w:color w:val="000000"/>
          <w:sz w:val="28"/>
          <w:szCs w:val="28"/>
        </w:rPr>
        <w:t>30</w:t>
      </w:r>
      <w:r w:rsidR="00031A91" w:rsidRPr="003E0D4E">
        <w:rPr>
          <w:rFonts w:eastAsia="標楷體"/>
          <w:color w:val="000000"/>
          <w:sz w:val="28"/>
          <w:szCs w:val="28"/>
        </w:rPr>
        <w:t>字者，不得參加</w:t>
      </w:r>
      <w:r w:rsidR="00EF0E01">
        <w:rPr>
          <w:rFonts w:eastAsia="標楷體" w:hint="eastAsia"/>
          <w:color w:val="000000"/>
          <w:sz w:val="28"/>
          <w:szCs w:val="28"/>
        </w:rPr>
        <w:t>口</w:t>
      </w:r>
      <w:r w:rsidR="00031A91" w:rsidRPr="003E0D4E">
        <w:rPr>
          <w:rFonts w:eastAsia="標楷體"/>
          <w:color w:val="000000"/>
          <w:sz w:val="28"/>
          <w:szCs w:val="28"/>
        </w:rPr>
        <w:t>試</w:t>
      </w:r>
      <w:r w:rsidR="00031A91" w:rsidRPr="003E0D4E">
        <w:rPr>
          <w:rFonts w:eastAsia="標楷體" w:hint="eastAsia"/>
          <w:color w:val="000000"/>
          <w:sz w:val="28"/>
          <w:szCs w:val="28"/>
        </w:rPr>
        <w:t>，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</w:rPr>
        <w:t>本院提供注音、倉頡、追音輸入法，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若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</w:rPr>
        <w:t>使用其他輸入法者，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可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</w:rPr>
        <w:t>攜帶合法版權軟體於甄選當日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提早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分鐘</w:t>
      </w:r>
      <w:r w:rsidR="00031A91" w:rsidRPr="003E0D4E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到院安裝</w:t>
      </w:r>
      <w:r w:rsidR="00031A91" w:rsidRPr="003E0D4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93AFC" w:rsidRPr="00C93AFC">
        <w:rPr>
          <w:rFonts w:ascii="標楷體" w:eastAsia="標楷體" w:hAnsi="標楷體" w:hint="eastAsia"/>
          <w:sz w:val="28"/>
          <w:szCs w:val="28"/>
        </w:rPr>
        <w:t>。</w:t>
      </w:r>
    </w:p>
    <w:p w:rsidR="00F43A3D" w:rsidRDefault="007D6DCE" w:rsidP="003D648E">
      <w:pPr>
        <w:spacing w:line="36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D648E">
        <w:rPr>
          <w:rFonts w:ascii="標楷體" w:eastAsia="標楷體" w:hAnsi="標楷體" w:hint="eastAsia"/>
          <w:sz w:val="28"/>
          <w:szCs w:val="28"/>
        </w:rPr>
        <w:t>訂於</w:t>
      </w:r>
      <w:r w:rsidR="003D648E" w:rsidRPr="00043150">
        <w:rPr>
          <w:rFonts w:ascii="標楷體" w:eastAsia="標楷體" w:hAnsi="標楷體" w:hint="eastAsia"/>
          <w:sz w:val="28"/>
          <w:szCs w:val="28"/>
        </w:rPr>
        <w:t>11</w:t>
      </w:r>
      <w:r w:rsidR="003D648E">
        <w:rPr>
          <w:rFonts w:ascii="標楷體" w:eastAsia="標楷體" w:hAnsi="標楷體" w:hint="eastAsia"/>
          <w:sz w:val="28"/>
          <w:szCs w:val="28"/>
        </w:rPr>
        <w:t>1年</w:t>
      </w:r>
      <w:r w:rsidR="00AA104C">
        <w:rPr>
          <w:rFonts w:ascii="標楷體" w:eastAsia="標楷體" w:hAnsi="標楷體" w:hint="eastAsia"/>
          <w:sz w:val="28"/>
          <w:szCs w:val="28"/>
        </w:rPr>
        <w:t>11</w:t>
      </w:r>
      <w:r w:rsidR="003D648E">
        <w:rPr>
          <w:rFonts w:ascii="標楷體" w:eastAsia="標楷體" w:hAnsi="標楷體" w:hint="eastAsia"/>
          <w:sz w:val="28"/>
          <w:szCs w:val="28"/>
        </w:rPr>
        <w:t>月</w:t>
      </w:r>
      <w:r w:rsidR="00AA104C">
        <w:rPr>
          <w:rFonts w:ascii="標楷體" w:eastAsia="標楷體" w:hAnsi="標楷體" w:hint="eastAsia"/>
          <w:sz w:val="28"/>
          <w:szCs w:val="28"/>
        </w:rPr>
        <w:t>1</w:t>
      </w:r>
      <w:r w:rsidR="003D648E" w:rsidRPr="00043150">
        <w:rPr>
          <w:rFonts w:ascii="標楷體" w:eastAsia="標楷體" w:hAnsi="標楷體" w:hint="eastAsia"/>
          <w:sz w:val="28"/>
          <w:szCs w:val="28"/>
        </w:rPr>
        <w:t>日(</w:t>
      </w:r>
      <w:r w:rsidR="003D648E">
        <w:rPr>
          <w:rFonts w:ascii="標楷體" w:eastAsia="標楷體" w:hAnsi="標楷體" w:hint="eastAsia"/>
          <w:sz w:val="28"/>
          <w:szCs w:val="28"/>
        </w:rPr>
        <w:t>星期</w:t>
      </w:r>
      <w:r w:rsidR="00AA104C">
        <w:rPr>
          <w:rFonts w:ascii="標楷體" w:eastAsia="標楷體" w:hAnsi="標楷體" w:hint="eastAsia"/>
          <w:sz w:val="28"/>
          <w:szCs w:val="28"/>
        </w:rPr>
        <w:t>二</w:t>
      </w:r>
      <w:r w:rsidR="003D648E" w:rsidRPr="00043150">
        <w:rPr>
          <w:rFonts w:ascii="標楷體" w:eastAsia="標楷體" w:hAnsi="標楷體" w:hint="eastAsia"/>
          <w:sz w:val="28"/>
          <w:szCs w:val="28"/>
        </w:rPr>
        <w:t>)</w:t>
      </w:r>
      <w:r w:rsidR="00AA104C">
        <w:rPr>
          <w:rFonts w:ascii="標楷體" w:eastAsia="標楷體" w:hAnsi="標楷體" w:hint="eastAsia"/>
          <w:sz w:val="28"/>
          <w:szCs w:val="28"/>
        </w:rPr>
        <w:t>上午9時</w:t>
      </w:r>
      <w:r w:rsidR="003D648E">
        <w:rPr>
          <w:rFonts w:ascii="標楷體" w:eastAsia="標楷體" w:hAnsi="標楷體" w:hint="eastAsia"/>
          <w:sz w:val="28"/>
          <w:szCs w:val="28"/>
        </w:rPr>
        <w:t>舉行</w:t>
      </w:r>
      <w:r w:rsidR="00F43A3D" w:rsidRPr="00F43A3D">
        <w:rPr>
          <w:rFonts w:ascii="標楷體" w:eastAsia="標楷體" w:hAnsi="標楷體" w:hint="eastAsia"/>
          <w:sz w:val="28"/>
          <w:szCs w:val="28"/>
        </w:rPr>
        <w:t>口試</w:t>
      </w:r>
      <w:r w:rsidR="003D648E">
        <w:rPr>
          <w:rFonts w:ascii="標楷體" w:eastAsia="標楷體" w:hAnsi="標楷體" w:hint="eastAsia"/>
          <w:sz w:val="28"/>
          <w:szCs w:val="28"/>
        </w:rPr>
        <w:t>，未盡事宜將與應試人員名單一併公告</w:t>
      </w:r>
      <w:r w:rsidR="00F43A3D" w:rsidRPr="00F43A3D">
        <w:rPr>
          <w:rFonts w:ascii="標楷體" w:eastAsia="標楷體" w:hAnsi="標楷體" w:hint="eastAsia"/>
          <w:sz w:val="28"/>
          <w:szCs w:val="28"/>
        </w:rPr>
        <w:t>。</w:t>
      </w:r>
    </w:p>
    <w:p w:rsidR="0047060C" w:rsidRDefault="005A4BB8" w:rsidP="00912B79">
      <w:pPr>
        <w:spacing w:line="360" w:lineRule="exact"/>
        <w:ind w:leftChars="-1" w:left="-2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03D37">
        <w:rPr>
          <w:rFonts w:ascii="標楷體" w:eastAsia="標楷體" w:hAnsi="標楷體" w:hint="eastAsia"/>
          <w:sz w:val="28"/>
          <w:szCs w:val="28"/>
        </w:rPr>
        <w:t>訊息公告</w:t>
      </w:r>
    </w:p>
    <w:p w:rsidR="0047060C" w:rsidRPr="0084205F" w:rsidRDefault="00F43A3D" w:rsidP="00912B79">
      <w:pPr>
        <w:spacing w:line="360" w:lineRule="exact"/>
        <w:ind w:leftChars="-1" w:left="-2" w:firstLineChars="355" w:firstLine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A3D">
        <w:rPr>
          <w:rFonts w:ascii="標楷體" w:eastAsia="標楷體" w:hAnsi="標楷體" w:hint="eastAsia"/>
          <w:sz w:val="28"/>
          <w:szCs w:val="28"/>
        </w:rPr>
        <w:t>於司法院</w:t>
      </w:r>
      <w:r w:rsidRPr="0084205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hyperlink r:id="rId7" w:history="1">
        <w:r w:rsidRPr="0084205F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http://www.judicial.gov.tw/</w:t>
        </w:r>
      </w:hyperlink>
      <w:r w:rsidRPr="0084205F">
        <w:rPr>
          <w:rFonts w:ascii="標楷體" w:eastAsia="標楷體" w:hAnsi="標楷體" w:hint="eastAsia"/>
          <w:color w:val="000000" w:themeColor="text1"/>
          <w:sz w:val="28"/>
          <w:szCs w:val="28"/>
        </w:rPr>
        <w:t>)及本院</w:t>
      </w:r>
    </w:p>
    <w:p w:rsidR="00267D84" w:rsidRDefault="00F43A3D" w:rsidP="00912B79">
      <w:pPr>
        <w:spacing w:line="3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84205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hyperlink r:id="rId8" w:history="1">
        <w:r w:rsidRPr="0084205F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https://tpa.judicial.gov.tw/</w:t>
        </w:r>
      </w:hyperlink>
      <w:r w:rsidRPr="0084205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43A3D">
        <w:rPr>
          <w:rFonts w:ascii="標楷體" w:eastAsia="標楷體" w:hAnsi="標楷體" w:hint="eastAsia"/>
          <w:sz w:val="28"/>
          <w:szCs w:val="28"/>
        </w:rPr>
        <w:t>網站公</w:t>
      </w:r>
      <w:r w:rsidR="00073A56">
        <w:rPr>
          <w:rFonts w:ascii="標楷體" w:eastAsia="標楷體" w:hAnsi="標楷體" w:hint="eastAsia"/>
          <w:sz w:val="28"/>
          <w:szCs w:val="28"/>
        </w:rPr>
        <w:t>告遴</w:t>
      </w:r>
      <w:r w:rsidRPr="00F43A3D">
        <w:rPr>
          <w:rFonts w:ascii="標楷體" w:eastAsia="標楷體" w:hAnsi="標楷體" w:hint="eastAsia"/>
          <w:sz w:val="28"/>
          <w:szCs w:val="28"/>
        </w:rPr>
        <w:t>選時間</w:t>
      </w:r>
      <w:r w:rsidR="007D6DCE">
        <w:rPr>
          <w:rFonts w:ascii="標楷體" w:eastAsia="標楷體" w:hAnsi="標楷體" w:hint="eastAsia"/>
          <w:sz w:val="28"/>
          <w:szCs w:val="28"/>
        </w:rPr>
        <w:t>、</w:t>
      </w:r>
      <w:r w:rsidRPr="00F43A3D">
        <w:rPr>
          <w:rFonts w:ascii="標楷體" w:eastAsia="標楷體" w:hAnsi="標楷體" w:hint="eastAsia"/>
          <w:sz w:val="28"/>
          <w:szCs w:val="28"/>
        </w:rPr>
        <w:t>地點</w:t>
      </w:r>
      <w:r w:rsidR="007D6DCE">
        <w:rPr>
          <w:rFonts w:ascii="標楷體" w:eastAsia="標楷體" w:hAnsi="標楷體" w:hint="eastAsia"/>
          <w:sz w:val="28"/>
          <w:szCs w:val="28"/>
        </w:rPr>
        <w:t>及錄取</w:t>
      </w:r>
      <w:r w:rsidR="00267D84">
        <w:rPr>
          <w:rFonts w:ascii="標楷體" w:eastAsia="標楷體" w:hAnsi="標楷體" w:hint="eastAsia"/>
          <w:sz w:val="28"/>
          <w:szCs w:val="28"/>
        </w:rPr>
        <w:t>人</w:t>
      </w:r>
    </w:p>
    <w:p w:rsidR="00267D84" w:rsidRDefault="00267D84" w:rsidP="00912B79">
      <w:pPr>
        <w:spacing w:line="3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員名單</w:t>
      </w:r>
      <w:r w:rsidR="00F43A3D" w:rsidRPr="00F43A3D">
        <w:rPr>
          <w:rFonts w:ascii="標楷體" w:eastAsia="標楷體" w:hAnsi="標楷體" w:hint="eastAsia"/>
          <w:sz w:val="28"/>
          <w:szCs w:val="28"/>
        </w:rPr>
        <w:t>，本院不另書面或電話通知。逾時未參加</w:t>
      </w:r>
      <w:r w:rsidR="007D6DCE">
        <w:rPr>
          <w:rFonts w:ascii="標楷體" w:eastAsia="標楷體" w:hAnsi="標楷體" w:hint="eastAsia"/>
          <w:sz w:val="28"/>
          <w:szCs w:val="28"/>
        </w:rPr>
        <w:t>遴</w:t>
      </w:r>
      <w:r w:rsidR="00F43A3D" w:rsidRPr="00F43A3D">
        <w:rPr>
          <w:rFonts w:ascii="標楷體" w:eastAsia="標楷體" w:hAnsi="標楷體" w:hint="eastAsia"/>
          <w:sz w:val="28"/>
          <w:szCs w:val="28"/>
        </w:rPr>
        <w:t>選</w:t>
      </w:r>
      <w:r w:rsidR="00073A56">
        <w:rPr>
          <w:rFonts w:ascii="標楷體" w:eastAsia="標楷體" w:hAnsi="標楷體" w:hint="eastAsia"/>
          <w:sz w:val="28"/>
          <w:szCs w:val="28"/>
        </w:rPr>
        <w:t>者</w:t>
      </w:r>
      <w:r w:rsidR="00F43A3D" w:rsidRPr="00F43A3D">
        <w:rPr>
          <w:rFonts w:ascii="標楷體" w:eastAsia="標楷體" w:hAnsi="標楷體" w:hint="eastAsia"/>
          <w:sz w:val="28"/>
          <w:szCs w:val="28"/>
        </w:rPr>
        <w:t>，視同放棄。</w:t>
      </w:r>
    </w:p>
    <w:p w:rsidR="00267D84" w:rsidRDefault="00A6202E" w:rsidP="00912B79">
      <w:pPr>
        <w:spacing w:line="3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A6202E">
        <w:rPr>
          <w:rFonts w:ascii="標楷體" w:eastAsia="標楷體" w:hAnsi="標楷體" w:hint="eastAsia"/>
          <w:sz w:val="28"/>
          <w:szCs w:val="28"/>
        </w:rPr>
        <w:t>請應試人員於考試當日攜帶國民身分證及</w:t>
      </w:r>
      <w:r w:rsidR="00103D37" w:rsidRPr="00A6202E">
        <w:rPr>
          <w:rFonts w:ascii="標楷體" w:eastAsia="標楷體" w:hAnsi="標楷體" w:hint="eastAsia"/>
          <w:sz w:val="28"/>
          <w:szCs w:val="28"/>
        </w:rPr>
        <w:t>健保卡</w:t>
      </w:r>
      <w:r w:rsidRPr="00A6202E">
        <w:rPr>
          <w:rFonts w:ascii="標楷體" w:eastAsia="標楷體" w:hAnsi="標楷體" w:hint="eastAsia"/>
          <w:sz w:val="28"/>
          <w:szCs w:val="28"/>
        </w:rPr>
        <w:t>或</w:t>
      </w:r>
      <w:r w:rsidR="00103D37">
        <w:rPr>
          <w:rFonts w:ascii="標楷體" w:eastAsia="標楷體" w:hAnsi="標楷體" w:hint="eastAsia"/>
          <w:sz w:val="28"/>
          <w:szCs w:val="28"/>
        </w:rPr>
        <w:t>駕照</w:t>
      </w:r>
      <w:r w:rsidRPr="00A6202E">
        <w:rPr>
          <w:rFonts w:ascii="標楷體" w:eastAsia="標楷體" w:hAnsi="標楷體" w:hint="eastAsia"/>
          <w:sz w:val="28"/>
          <w:szCs w:val="28"/>
        </w:rPr>
        <w:t>（請準備雙證</w:t>
      </w:r>
    </w:p>
    <w:p w:rsidR="00F43A3D" w:rsidRDefault="00A6202E" w:rsidP="00912B79">
      <w:pPr>
        <w:spacing w:line="3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A6202E">
        <w:rPr>
          <w:rFonts w:ascii="標楷體" w:eastAsia="標楷體" w:hAnsi="標楷體" w:hint="eastAsia"/>
          <w:sz w:val="28"/>
          <w:szCs w:val="28"/>
        </w:rPr>
        <w:t>件）以供查驗，未帶者不得參加考試。</w:t>
      </w:r>
    </w:p>
    <w:p w:rsidR="007D6DCE" w:rsidRDefault="007D6DCE" w:rsidP="00912B79">
      <w:pPr>
        <w:spacing w:line="360" w:lineRule="exact"/>
        <w:ind w:leftChars="-1" w:left="-2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A4BB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待遇</w:t>
      </w:r>
    </w:p>
    <w:p w:rsidR="00F24476" w:rsidRDefault="005A4BB8" w:rsidP="00912B79">
      <w:pPr>
        <w:spacing w:line="360" w:lineRule="exact"/>
        <w:ind w:leftChars="-1" w:left="-2" w:firstLineChars="355" w:firstLine="994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依據「各級行政法院與智慧財產及商業法院法官助理遴聘訓練業務管</w:t>
      </w:r>
    </w:p>
    <w:p w:rsidR="005A4BB8" w:rsidRDefault="005A4BB8" w:rsidP="00912B79">
      <w:pPr>
        <w:spacing w:line="360" w:lineRule="exact"/>
        <w:ind w:leftChars="-1" w:left="-2" w:firstLineChars="355" w:firstLine="994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理及考核辦法」規定辦理，每薪點折合率目前為12</w:t>
      </w:r>
      <w:r w:rsidR="004F3566">
        <w:rPr>
          <w:rFonts w:ascii="標楷體" w:eastAsia="標楷體" w:hAnsi="標楷體" w:hint="eastAsia"/>
          <w:sz w:val="28"/>
          <w:szCs w:val="28"/>
        </w:rPr>
        <w:t>9</w:t>
      </w:r>
      <w:r w:rsidRPr="005A4BB8">
        <w:rPr>
          <w:rFonts w:ascii="標楷體" w:eastAsia="標楷體" w:hAnsi="標楷體" w:hint="eastAsia"/>
          <w:sz w:val="28"/>
          <w:szCs w:val="28"/>
        </w:rPr>
        <w:t>.7元。</w:t>
      </w:r>
    </w:p>
    <w:p w:rsidR="00F24476" w:rsidRDefault="005A4BB8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(一)以大學學歷聘用者，自360薪點起敘；其具有高等考試、相當高等</w:t>
      </w:r>
    </w:p>
    <w:p w:rsidR="00F24476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考試之特種考試、專門職業及技術人員高等考試及格者，自376薪</w:t>
      </w:r>
    </w:p>
    <w:p w:rsidR="005A4BB8" w:rsidRPr="005A4BB8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點起敘，最高得敘至424薪點。</w:t>
      </w:r>
    </w:p>
    <w:p w:rsidR="0047060C" w:rsidRDefault="005A4BB8" w:rsidP="00912B79">
      <w:pPr>
        <w:spacing w:line="360" w:lineRule="exact"/>
        <w:ind w:leftChars="-1" w:left="-2" w:firstLine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4BB8">
        <w:rPr>
          <w:rFonts w:ascii="標楷體" w:eastAsia="標楷體" w:hAnsi="標楷體" w:hint="eastAsia"/>
          <w:sz w:val="28"/>
          <w:szCs w:val="28"/>
        </w:rPr>
        <w:t>(二)以碩士學歷聘用者，自392薪點起敘；其具有高等考試、相當高等</w:t>
      </w:r>
    </w:p>
    <w:p w:rsidR="0047060C" w:rsidRDefault="005A4BB8" w:rsidP="00912B79">
      <w:pPr>
        <w:spacing w:line="360" w:lineRule="exact"/>
        <w:ind w:leftChars="-1" w:left="-2" w:firstLine="1278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考試之特種考試、專門職業及技術人員高等考試及格者，自408薪</w:t>
      </w:r>
    </w:p>
    <w:p w:rsidR="005A4BB8" w:rsidRDefault="005A4BB8" w:rsidP="00912B79">
      <w:pPr>
        <w:spacing w:line="360" w:lineRule="exact"/>
        <w:ind w:leftChars="-1" w:left="-2" w:firstLine="1278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點起敘，最高得敘至472薪點。</w:t>
      </w:r>
    </w:p>
    <w:p w:rsidR="0047060C" w:rsidRDefault="005A4BB8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(三)以博士學歷聘用者，自424薪點起敘；其具有高等考試、相當高等</w:t>
      </w:r>
    </w:p>
    <w:p w:rsidR="0047060C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考試之特種考試、專門職業及技術人員高等考試及格者，自440薪</w:t>
      </w:r>
    </w:p>
    <w:p w:rsidR="005A4BB8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點起敘，最高得敘至520薪點。</w:t>
      </w:r>
    </w:p>
    <w:p w:rsidR="005A4BB8" w:rsidRDefault="007D6DCE" w:rsidP="00912B79">
      <w:pPr>
        <w:spacing w:line="360" w:lineRule="exact"/>
        <w:ind w:leftChars="-2" w:left="-5" w:firstLineChars="153" w:firstLine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A4BB8">
        <w:rPr>
          <w:rFonts w:ascii="標楷體" w:eastAsia="標楷體" w:hAnsi="標楷體" w:hint="eastAsia"/>
          <w:sz w:val="28"/>
          <w:szCs w:val="28"/>
        </w:rPr>
        <w:t>、</w:t>
      </w:r>
      <w:r w:rsidR="005A4BB8" w:rsidRPr="005A4BB8">
        <w:rPr>
          <w:rFonts w:ascii="標楷體" w:eastAsia="標楷體" w:hAnsi="標楷體" w:hint="eastAsia"/>
          <w:sz w:val="28"/>
          <w:szCs w:val="28"/>
        </w:rPr>
        <w:t>其他</w:t>
      </w:r>
    </w:p>
    <w:p w:rsidR="0047060C" w:rsidRDefault="005A4BB8" w:rsidP="00912B79">
      <w:pPr>
        <w:spacing w:line="360" w:lineRule="exact"/>
        <w:ind w:leftChars="-2" w:left="-5" w:firstLineChars="255" w:firstLine="714"/>
        <w:rPr>
          <w:rFonts w:ascii="標楷體" w:eastAsia="標楷體" w:hAnsi="標楷體"/>
          <w:sz w:val="28"/>
          <w:szCs w:val="28"/>
        </w:rPr>
      </w:pPr>
      <w:r w:rsidRPr="005A4BB8">
        <w:rPr>
          <w:rFonts w:ascii="標楷體" w:eastAsia="標楷體" w:hAnsi="標楷體" w:hint="eastAsia"/>
          <w:sz w:val="28"/>
          <w:szCs w:val="28"/>
        </w:rPr>
        <w:t>(一)錄取人員進用時，由本院按規定訂立契約聘用，前3</w:t>
      </w:r>
      <w:r w:rsidR="00EC0254">
        <w:rPr>
          <w:rFonts w:ascii="標楷體" w:eastAsia="標楷體" w:hAnsi="標楷體" w:hint="eastAsia"/>
          <w:sz w:val="28"/>
          <w:szCs w:val="28"/>
        </w:rPr>
        <w:t>個月為試用期</w:t>
      </w:r>
    </w:p>
    <w:p w:rsidR="005A4BB8" w:rsidRDefault="00EC0254" w:rsidP="00186CB5">
      <w:pPr>
        <w:spacing w:line="360" w:lineRule="exact"/>
        <w:ind w:leftChars="531" w:left="127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間</w:t>
      </w:r>
      <w:r w:rsidR="005A4BB8" w:rsidRPr="005A4BB8">
        <w:rPr>
          <w:rFonts w:ascii="標楷體" w:eastAsia="標楷體" w:hAnsi="標楷體" w:hint="eastAsia"/>
          <w:sz w:val="28"/>
          <w:szCs w:val="28"/>
        </w:rPr>
        <w:t>，</w:t>
      </w:r>
      <w:r w:rsidR="00186CB5">
        <w:rPr>
          <w:rFonts w:ascii="標楷體" w:eastAsia="標楷體" w:hAnsi="標楷體" w:hint="eastAsia"/>
          <w:sz w:val="28"/>
          <w:szCs w:val="28"/>
        </w:rPr>
        <w:t>期間不能勝任工作或品行不端者，得隨時停止</w:t>
      </w:r>
      <w:r w:rsidR="005910D8">
        <w:rPr>
          <w:rFonts w:ascii="標楷體" w:eastAsia="標楷體" w:hAnsi="標楷體" w:hint="eastAsia"/>
          <w:sz w:val="28"/>
          <w:szCs w:val="28"/>
        </w:rPr>
        <w:t>試</w:t>
      </w:r>
      <w:r w:rsidR="00186CB5">
        <w:rPr>
          <w:rFonts w:ascii="標楷體" w:eastAsia="標楷體" w:hAnsi="標楷體" w:hint="eastAsia"/>
          <w:sz w:val="28"/>
          <w:szCs w:val="28"/>
        </w:rPr>
        <w:t>用，</w:t>
      </w:r>
      <w:r w:rsidR="005A4BB8" w:rsidRPr="005A4BB8">
        <w:rPr>
          <w:rFonts w:ascii="標楷體" w:eastAsia="標楷體" w:hAnsi="標楷體" w:hint="eastAsia"/>
          <w:sz w:val="28"/>
          <w:szCs w:val="28"/>
        </w:rPr>
        <w:t>試用期滿考核及格始予續聘；有違反契約情形者，即予解聘。</w:t>
      </w:r>
    </w:p>
    <w:p w:rsidR="0047060C" w:rsidRDefault="00EC0254" w:rsidP="00912B79">
      <w:pPr>
        <w:spacing w:line="360" w:lineRule="exact"/>
        <w:ind w:leftChars="-2" w:left="-5" w:firstLineChars="255" w:firstLine="714"/>
        <w:rPr>
          <w:rFonts w:ascii="標楷體" w:eastAsia="標楷體" w:hAnsi="標楷體"/>
          <w:sz w:val="28"/>
          <w:szCs w:val="28"/>
        </w:rPr>
      </w:pPr>
      <w:r w:rsidRPr="00EC0254">
        <w:rPr>
          <w:rFonts w:ascii="標楷體" w:eastAsia="標楷體" w:hAnsi="標楷體" w:hint="eastAsia"/>
          <w:sz w:val="28"/>
          <w:szCs w:val="28"/>
        </w:rPr>
        <w:t>(二)錄取人員經聘用後，聘用期係採曆年制聘用，聘期屆滿未獲續聘</w:t>
      </w:r>
      <w:r w:rsidR="0047060C">
        <w:rPr>
          <w:rFonts w:ascii="標楷體" w:eastAsia="標楷體" w:hAnsi="標楷體" w:hint="eastAsia"/>
          <w:sz w:val="28"/>
          <w:szCs w:val="28"/>
        </w:rPr>
        <w:t>者</w:t>
      </w:r>
    </w:p>
    <w:p w:rsidR="0047060C" w:rsidRDefault="00EC0254" w:rsidP="00912B79">
      <w:pPr>
        <w:spacing w:line="360" w:lineRule="exact"/>
        <w:ind w:leftChars="-2" w:left="-5" w:firstLineChars="457" w:firstLine="1280"/>
        <w:rPr>
          <w:rFonts w:ascii="標楷體" w:eastAsia="標楷體" w:hAnsi="標楷體"/>
          <w:sz w:val="28"/>
          <w:szCs w:val="28"/>
        </w:rPr>
      </w:pPr>
      <w:r w:rsidRPr="00EC0254">
        <w:rPr>
          <w:rFonts w:ascii="標楷體" w:eastAsia="標楷體" w:hAnsi="標楷體" w:hint="eastAsia"/>
          <w:sz w:val="28"/>
          <w:szCs w:val="28"/>
        </w:rPr>
        <w:t>，應無條件離職；工作績效優良者得予續聘，最長不得逾</w:t>
      </w:r>
      <w:r w:rsidRPr="00EC0254">
        <w:rPr>
          <w:rFonts w:ascii="標楷體" w:eastAsia="標楷體" w:hAnsi="標楷體"/>
          <w:sz w:val="28"/>
          <w:szCs w:val="28"/>
        </w:rPr>
        <w:t>4</w:t>
      </w:r>
      <w:r w:rsidRPr="00EC0254">
        <w:rPr>
          <w:rFonts w:ascii="標楷體" w:eastAsia="標楷體" w:hAnsi="標楷體" w:hint="eastAsia"/>
          <w:sz w:val="28"/>
          <w:szCs w:val="28"/>
        </w:rPr>
        <w:t>年。繼</w:t>
      </w:r>
    </w:p>
    <w:p w:rsidR="00EC0254" w:rsidRDefault="00EC0254" w:rsidP="00912B79">
      <w:pPr>
        <w:spacing w:line="360" w:lineRule="exact"/>
        <w:ind w:leftChars="-2" w:left="-5" w:firstLineChars="457" w:firstLine="1280"/>
        <w:rPr>
          <w:rFonts w:ascii="標楷體" w:eastAsia="標楷體" w:hAnsi="標楷體"/>
          <w:sz w:val="28"/>
          <w:szCs w:val="28"/>
        </w:rPr>
      </w:pPr>
      <w:r w:rsidRPr="00EC0254">
        <w:rPr>
          <w:rFonts w:ascii="標楷體" w:eastAsia="標楷體" w:hAnsi="標楷體" w:hint="eastAsia"/>
          <w:sz w:val="28"/>
          <w:szCs w:val="28"/>
        </w:rPr>
        <w:t>續聘用每滿</w:t>
      </w:r>
      <w:r w:rsidRPr="00EC0254">
        <w:rPr>
          <w:rFonts w:ascii="標楷體" w:eastAsia="標楷體" w:hAnsi="標楷體"/>
          <w:sz w:val="28"/>
          <w:szCs w:val="28"/>
        </w:rPr>
        <w:t>4</w:t>
      </w:r>
      <w:r w:rsidRPr="00EC0254">
        <w:rPr>
          <w:rFonts w:ascii="標楷體" w:eastAsia="標楷體" w:hAnsi="標楷體" w:hint="eastAsia"/>
          <w:sz w:val="28"/>
          <w:szCs w:val="28"/>
        </w:rPr>
        <w:t>年須重新檢測其專業能力，方得重新遴選聘用。</w:t>
      </w:r>
    </w:p>
    <w:p w:rsidR="0047060C" w:rsidRDefault="00EC0254" w:rsidP="00912B79">
      <w:pPr>
        <w:spacing w:line="360" w:lineRule="exact"/>
        <w:ind w:leftChars="-2" w:left="-5" w:firstLineChars="255" w:firstLine="7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EC0254">
        <w:rPr>
          <w:rFonts w:ascii="標楷體" w:eastAsia="標楷體" w:hAnsi="標楷體" w:hint="eastAsia"/>
          <w:sz w:val="28"/>
          <w:szCs w:val="28"/>
        </w:rPr>
        <w:t>法官助理係「司法人員人事條例」所稱之司法人員，故應受律師法</w:t>
      </w:r>
    </w:p>
    <w:p w:rsidR="0047060C" w:rsidRDefault="00EC0254" w:rsidP="00912B79">
      <w:pPr>
        <w:spacing w:line="360" w:lineRule="exact"/>
        <w:ind w:leftChars="-2" w:left="-5" w:firstLineChars="457" w:firstLine="1280"/>
        <w:rPr>
          <w:rFonts w:ascii="標楷體" w:eastAsia="標楷體" w:hAnsi="標楷體"/>
          <w:sz w:val="28"/>
          <w:szCs w:val="28"/>
        </w:rPr>
      </w:pPr>
      <w:r w:rsidRPr="00EC0254">
        <w:rPr>
          <w:rFonts w:ascii="標楷體" w:eastAsia="標楷體" w:hAnsi="標楷體" w:hint="eastAsia"/>
          <w:sz w:val="28"/>
          <w:szCs w:val="28"/>
        </w:rPr>
        <w:t>第28條：自離職之日起3年內，不得在其離職前3年內曾任職務之</w:t>
      </w:r>
    </w:p>
    <w:p w:rsidR="00EC0254" w:rsidRDefault="00EC0254" w:rsidP="00912B79">
      <w:pPr>
        <w:spacing w:line="360" w:lineRule="exact"/>
        <w:ind w:leftChars="-2" w:left="-5" w:firstLineChars="457" w:firstLine="1280"/>
        <w:rPr>
          <w:rFonts w:ascii="標楷體" w:eastAsia="標楷體" w:hAnsi="標楷體"/>
          <w:sz w:val="28"/>
          <w:szCs w:val="28"/>
        </w:rPr>
      </w:pPr>
      <w:r w:rsidRPr="00EC0254">
        <w:rPr>
          <w:rFonts w:ascii="標楷體" w:eastAsia="標楷體" w:hAnsi="標楷體" w:hint="eastAsia"/>
          <w:sz w:val="28"/>
          <w:szCs w:val="28"/>
        </w:rPr>
        <w:t>法院或檢察署執行律師職務之限制。</w:t>
      </w:r>
    </w:p>
    <w:p w:rsidR="0047060C" w:rsidRDefault="00A6202E" w:rsidP="00912B79">
      <w:pPr>
        <w:spacing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A6202E">
        <w:rPr>
          <w:rFonts w:ascii="標楷體" w:eastAsia="標楷體" w:hAnsi="標楷體" w:hint="eastAsia"/>
          <w:sz w:val="28"/>
          <w:szCs w:val="28"/>
        </w:rPr>
        <w:t>報名應辦各項手續及應繳交文件務須齊全，如有短漏，不予受理並</w:t>
      </w:r>
    </w:p>
    <w:p w:rsidR="00A6202E" w:rsidRDefault="00A6202E" w:rsidP="00912B79">
      <w:pPr>
        <w:spacing w:line="360" w:lineRule="exact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A6202E">
        <w:rPr>
          <w:rFonts w:ascii="標楷體" w:eastAsia="標楷體" w:hAnsi="標楷體" w:hint="eastAsia"/>
          <w:sz w:val="28"/>
          <w:szCs w:val="28"/>
        </w:rPr>
        <w:t>恕不退件</w:t>
      </w:r>
      <w:r w:rsidR="00F24476">
        <w:rPr>
          <w:rFonts w:ascii="標楷體" w:eastAsia="標楷體" w:hAnsi="標楷體" w:hint="eastAsia"/>
          <w:sz w:val="28"/>
          <w:szCs w:val="28"/>
        </w:rPr>
        <w:t>。</w:t>
      </w:r>
    </w:p>
    <w:p w:rsidR="0047060C" w:rsidRDefault="00EC0254" w:rsidP="00912B79">
      <w:pPr>
        <w:spacing w:line="360" w:lineRule="exact"/>
        <w:ind w:leftChars="-2" w:left="-5" w:firstLineChars="255" w:firstLine="7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6202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C0254">
        <w:rPr>
          <w:rFonts w:ascii="標楷體" w:eastAsia="標楷體" w:hAnsi="標楷體" w:hint="eastAsia"/>
          <w:sz w:val="28"/>
          <w:szCs w:val="28"/>
        </w:rPr>
        <w:t>應考人員所填載之報名表資料，有不實而情節重大者，得不予錄</w:t>
      </w:r>
      <w:r w:rsidR="0047060C">
        <w:rPr>
          <w:rFonts w:ascii="標楷體" w:eastAsia="標楷體" w:hAnsi="標楷體" w:hint="eastAsia"/>
          <w:sz w:val="28"/>
          <w:szCs w:val="28"/>
        </w:rPr>
        <w:t>取</w:t>
      </w:r>
    </w:p>
    <w:p w:rsidR="00EC0254" w:rsidRPr="0047060C" w:rsidRDefault="00EC0254" w:rsidP="00912B79">
      <w:pPr>
        <w:spacing w:line="360" w:lineRule="exact"/>
        <w:ind w:leftChars="-2" w:left="-5" w:firstLineChars="457" w:firstLine="1280"/>
        <w:rPr>
          <w:rFonts w:ascii="標楷體" w:eastAsia="標楷體" w:hAnsi="標楷體"/>
          <w:sz w:val="28"/>
          <w:szCs w:val="28"/>
        </w:rPr>
      </w:pPr>
      <w:r w:rsidRPr="00EC0254">
        <w:rPr>
          <w:rFonts w:ascii="標楷體" w:eastAsia="標楷體" w:hAnsi="標楷體" w:hint="eastAsia"/>
          <w:sz w:val="28"/>
          <w:szCs w:val="28"/>
        </w:rPr>
        <w:t>，錄取後發現者，得隨時解聘。</w:t>
      </w:r>
    </w:p>
    <w:sectPr w:rsidR="00EC0254" w:rsidRPr="0047060C" w:rsidSect="00103D37">
      <w:pgSz w:w="11906" w:h="16838"/>
      <w:pgMar w:top="1276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05" w:rsidRDefault="008B4205" w:rsidP="001079A5">
      <w:r>
        <w:separator/>
      </w:r>
    </w:p>
  </w:endnote>
  <w:endnote w:type="continuationSeparator" w:id="0">
    <w:p w:rsidR="008B4205" w:rsidRDefault="008B4205" w:rsidP="001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05" w:rsidRDefault="008B4205" w:rsidP="001079A5">
      <w:r>
        <w:separator/>
      </w:r>
    </w:p>
  </w:footnote>
  <w:footnote w:type="continuationSeparator" w:id="0">
    <w:p w:rsidR="008B4205" w:rsidRDefault="008B4205" w:rsidP="0010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AA"/>
    <w:rsid w:val="00031A91"/>
    <w:rsid w:val="00043150"/>
    <w:rsid w:val="00073A56"/>
    <w:rsid w:val="001023C8"/>
    <w:rsid w:val="00103D37"/>
    <w:rsid w:val="001079A5"/>
    <w:rsid w:val="00186CB5"/>
    <w:rsid w:val="0018781E"/>
    <w:rsid w:val="00192C1F"/>
    <w:rsid w:val="00221C6A"/>
    <w:rsid w:val="00267D84"/>
    <w:rsid w:val="00275028"/>
    <w:rsid w:val="002A00DA"/>
    <w:rsid w:val="002E4561"/>
    <w:rsid w:val="00354516"/>
    <w:rsid w:val="003A05CC"/>
    <w:rsid w:val="003D648E"/>
    <w:rsid w:val="00430EF7"/>
    <w:rsid w:val="0047060C"/>
    <w:rsid w:val="004A0340"/>
    <w:rsid w:val="004F3566"/>
    <w:rsid w:val="005910D8"/>
    <w:rsid w:val="00591CB4"/>
    <w:rsid w:val="005A4BB8"/>
    <w:rsid w:val="005F18BC"/>
    <w:rsid w:val="00633C9E"/>
    <w:rsid w:val="00686FAB"/>
    <w:rsid w:val="006D2CE0"/>
    <w:rsid w:val="006D79CA"/>
    <w:rsid w:val="00753F92"/>
    <w:rsid w:val="007B3E0A"/>
    <w:rsid w:val="007D5C5E"/>
    <w:rsid w:val="007D6DCE"/>
    <w:rsid w:val="00815BCB"/>
    <w:rsid w:val="0084205F"/>
    <w:rsid w:val="008B4205"/>
    <w:rsid w:val="0090722E"/>
    <w:rsid w:val="00912B79"/>
    <w:rsid w:val="00984CBB"/>
    <w:rsid w:val="009D3D39"/>
    <w:rsid w:val="00A10074"/>
    <w:rsid w:val="00A215B2"/>
    <w:rsid w:val="00A6202E"/>
    <w:rsid w:val="00AA104C"/>
    <w:rsid w:val="00AA16C4"/>
    <w:rsid w:val="00B665EC"/>
    <w:rsid w:val="00B94024"/>
    <w:rsid w:val="00B964BC"/>
    <w:rsid w:val="00C1160A"/>
    <w:rsid w:val="00C15B30"/>
    <w:rsid w:val="00C56716"/>
    <w:rsid w:val="00C668AA"/>
    <w:rsid w:val="00C93AFC"/>
    <w:rsid w:val="00D04DF2"/>
    <w:rsid w:val="00D0679B"/>
    <w:rsid w:val="00DF3059"/>
    <w:rsid w:val="00EC0254"/>
    <w:rsid w:val="00EF0E01"/>
    <w:rsid w:val="00F24476"/>
    <w:rsid w:val="00F43A3D"/>
    <w:rsid w:val="00F92DE3"/>
    <w:rsid w:val="00FC6ED3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05472-3EC2-4685-9EAE-508DF1F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AA"/>
    <w:pPr>
      <w:ind w:leftChars="200" w:left="480"/>
    </w:pPr>
  </w:style>
  <w:style w:type="character" w:styleId="a4">
    <w:name w:val="Hyperlink"/>
    <w:basedOn w:val="a0"/>
    <w:uiPriority w:val="99"/>
    <w:unhideWhenUsed/>
    <w:rsid w:val="00F43A3D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A4BB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5A4BB8"/>
    <w:rPr>
      <w:rFonts w:ascii="Times New Roman" w:eastAsia="新細明體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A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03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079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7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079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a.judicial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icial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79DD-AC7F-4FB3-8A66-94283D01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tpa_user</dc:creator>
  <cp:keywords/>
  <dc:description/>
  <cp:lastModifiedBy>tpa_user</cp:lastModifiedBy>
  <cp:revision>2</cp:revision>
  <cp:lastPrinted>2022-10-06T01:59:00Z</cp:lastPrinted>
  <dcterms:created xsi:type="dcterms:W3CDTF">2022-10-11T09:50:00Z</dcterms:created>
  <dcterms:modified xsi:type="dcterms:W3CDTF">2022-10-11T09:50:00Z</dcterms:modified>
</cp:coreProperties>
</file>